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26B" w:rsidRDefault="009134CB" w:rsidP="00212D8E">
      <w:pPr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212D8E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И</w:t>
      </w:r>
      <w:r w:rsidR="00D5726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нформация по итогам проведения к</w:t>
      </w:r>
      <w:r w:rsidR="0087231F" w:rsidRPr="00212D8E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раевой </w:t>
      </w:r>
    </w:p>
    <w:p w:rsidR="009134CB" w:rsidRPr="00212D8E" w:rsidRDefault="0087231F" w:rsidP="00212D8E">
      <w:pPr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bookmarkStart w:id="0" w:name="_GoBack"/>
      <w:bookmarkEnd w:id="0"/>
      <w:r w:rsidRPr="00212D8E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недели профориентации в МОБУ гимназии №76.</w:t>
      </w:r>
    </w:p>
    <w:p w:rsidR="0087231F" w:rsidRPr="00212D8E" w:rsidRDefault="00466DA6" w:rsidP="002C43AE">
      <w:pPr>
        <w:pStyle w:val="a3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В рамках недели 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>профориентации, в пилотной</w:t>
      </w:r>
      <w:r w:rsidR="009A11AF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школе РДШ, с 13 марта по 19 марта 2017 в</w:t>
      </w:r>
      <w:r w:rsidR="003F0B0B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нашей гимназии была организована </w:t>
      </w:r>
      <w:r w:rsidR="00E74CAB" w:rsidRPr="00212D8E">
        <w:rPr>
          <w:rFonts w:ascii="Times New Roman" w:hAnsi="Times New Roman" w:cs="Times New Roman"/>
          <w:sz w:val="28"/>
          <w:shd w:val="clear" w:color="auto" w:fill="FFFFFF"/>
        </w:rPr>
        <w:t>встреча</w:t>
      </w:r>
      <w:r w:rsidR="003F0B0B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со специалистами Центра занятости Лазаревского района, которые 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>рассказали 9</w:t>
      </w:r>
      <w:r w:rsidR="00F9035F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-11 классам </w:t>
      </w:r>
      <w:r w:rsidR="003F0B0B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о </w:t>
      </w:r>
      <w:r w:rsidR="009A11AF" w:rsidRPr="00212D8E">
        <w:rPr>
          <w:rFonts w:ascii="Times New Roman" w:hAnsi="Times New Roman" w:cs="Times New Roman"/>
          <w:sz w:val="28"/>
          <w:shd w:val="clear" w:color="auto" w:fill="FFFFFF"/>
        </w:rPr>
        <w:t>ситуации на</w:t>
      </w:r>
      <w:r w:rsidR="003F0B0B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рынке труда</w:t>
      </w:r>
      <w:r w:rsidR="009A11AF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в нашем районе</w:t>
      </w:r>
      <w:r w:rsidR="00B01673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. Были приглашены </w:t>
      </w:r>
      <w:r w:rsidR="000469C1" w:rsidRPr="00212D8E">
        <w:rPr>
          <w:rFonts w:ascii="Times New Roman" w:hAnsi="Times New Roman" w:cs="Times New Roman"/>
          <w:sz w:val="28"/>
          <w:shd w:val="clear" w:color="auto" w:fill="FFFFFF"/>
        </w:rPr>
        <w:t>студенты СГУ г. Сочи, которые рассказала учащимся 9,11 классах об особенностях обучения в СГУ</w:t>
      </w:r>
      <w:r w:rsidR="009A11AF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  <w:r w:rsidR="00AE4A90" w:rsidRPr="00212D8E">
        <w:rPr>
          <w:rFonts w:ascii="Times New Roman" w:hAnsi="Times New Roman" w:cs="Times New Roman"/>
          <w:sz w:val="28"/>
          <w:shd w:val="clear" w:color="auto" w:fill="FFFFFF"/>
        </w:rPr>
        <w:t>Среди 2-4 классов прошла викторина «Кем хочу я стать?</w:t>
      </w:r>
      <w:proofErr w:type="gramStart"/>
      <w:r w:rsidR="00AE4A90" w:rsidRPr="00212D8E">
        <w:rPr>
          <w:rFonts w:ascii="Times New Roman" w:hAnsi="Times New Roman" w:cs="Times New Roman"/>
          <w:sz w:val="28"/>
          <w:shd w:val="clear" w:color="auto" w:fill="FFFFFF"/>
        </w:rPr>
        <w:t>» .</w:t>
      </w:r>
      <w:proofErr w:type="gramEnd"/>
      <w:r w:rsidR="00AE4A90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В </w:t>
      </w:r>
      <w:r w:rsidR="009A11AF" w:rsidRPr="00212D8E">
        <w:rPr>
          <w:rFonts w:ascii="Times New Roman" w:hAnsi="Times New Roman" w:cs="Times New Roman"/>
          <w:sz w:val="28"/>
          <w:shd w:val="clear" w:color="auto" w:fill="FFFFFF"/>
        </w:rPr>
        <w:t>5-6 классы посетили предприятия городской больницы№5,</w:t>
      </w:r>
      <w:r w:rsidR="00F9035F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врач </w:t>
      </w:r>
      <w:proofErr w:type="spellStart"/>
      <w:r w:rsidR="00F9035F" w:rsidRPr="00212D8E">
        <w:rPr>
          <w:rFonts w:ascii="Times New Roman" w:hAnsi="Times New Roman" w:cs="Times New Roman"/>
          <w:sz w:val="28"/>
          <w:shd w:val="clear" w:color="auto" w:fill="FFFFFF"/>
        </w:rPr>
        <w:t>Хавшабова</w:t>
      </w:r>
      <w:proofErr w:type="spellEnd"/>
      <w:r w:rsidR="00F9035F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Надежда Евгеньевна рассказала о профессии врача-терапевта. Провела экскурсию по больнице.</w:t>
      </w:r>
      <w:r w:rsidR="002B1DCF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Учащиеся </w:t>
      </w:r>
      <w:r w:rsidR="00F9035F" w:rsidRPr="00212D8E">
        <w:rPr>
          <w:rFonts w:ascii="Times New Roman" w:hAnsi="Times New Roman" w:cs="Times New Roman"/>
          <w:sz w:val="28"/>
          <w:shd w:val="clear" w:color="auto" w:fill="FFFFFF"/>
        </w:rPr>
        <w:t>7</w:t>
      </w:r>
      <w:r w:rsidR="002B1DCF" w:rsidRPr="00212D8E">
        <w:rPr>
          <w:rFonts w:ascii="Times New Roman" w:hAnsi="Times New Roman" w:cs="Times New Roman"/>
          <w:sz w:val="28"/>
          <w:shd w:val="clear" w:color="auto" w:fill="FFFFFF"/>
        </w:rPr>
        <w:t>-8 классов</w:t>
      </w:r>
      <w:r w:rsidR="00F9035F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посетили экскурсию в образовательном </w:t>
      </w:r>
      <w:proofErr w:type="gramStart"/>
      <w:r w:rsidR="00680568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центре </w:t>
      </w:r>
      <w:r w:rsidR="00F9035F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212D8E">
        <w:rPr>
          <w:rFonts w:ascii="Times New Roman" w:hAnsi="Times New Roman" w:cs="Times New Roman"/>
          <w:sz w:val="28"/>
          <w:shd w:val="clear" w:color="auto" w:fill="FFFFFF"/>
        </w:rPr>
        <w:t>«</w:t>
      </w:r>
      <w:proofErr w:type="gramEnd"/>
      <w:r w:rsidR="00F9035F" w:rsidRPr="00212D8E">
        <w:rPr>
          <w:rFonts w:ascii="Times New Roman" w:hAnsi="Times New Roman" w:cs="Times New Roman"/>
          <w:sz w:val="28"/>
          <w:shd w:val="clear" w:color="auto" w:fill="FFFFFF"/>
        </w:rPr>
        <w:t>Сириус</w:t>
      </w:r>
      <w:r w:rsidR="00212D8E">
        <w:rPr>
          <w:rFonts w:ascii="Times New Roman" w:hAnsi="Times New Roman" w:cs="Times New Roman"/>
          <w:sz w:val="28"/>
          <w:shd w:val="clear" w:color="auto" w:fill="FFFFFF"/>
        </w:rPr>
        <w:t>»</w:t>
      </w:r>
      <w:r w:rsidR="00F9035F" w:rsidRPr="00212D8E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F9035F" w:rsidRPr="00212D8E" w:rsidRDefault="00F9035F" w:rsidP="002C43AE">
      <w:pPr>
        <w:pStyle w:val="a3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Парк науки и искусств 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>представил обучающимся</w:t>
      </w:r>
      <w:r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передовы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е </w:t>
      </w:r>
      <w:r w:rsidRPr="00212D8E">
        <w:rPr>
          <w:rFonts w:ascii="Times New Roman" w:hAnsi="Times New Roman" w:cs="Times New Roman"/>
          <w:sz w:val="28"/>
          <w:shd w:val="clear" w:color="auto" w:fill="FFFFFF"/>
        </w:rPr>
        <w:t>научны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>е</w:t>
      </w:r>
      <w:r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открытия, высоки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>е</w:t>
      </w:r>
      <w:r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технологи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>и</w:t>
      </w:r>
      <w:r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и професси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и </w:t>
      </w:r>
      <w:r w:rsidRPr="00212D8E">
        <w:rPr>
          <w:rFonts w:ascii="Times New Roman" w:hAnsi="Times New Roman" w:cs="Times New Roman"/>
          <w:sz w:val="28"/>
          <w:shd w:val="clear" w:color="auto" w:fill="FFFFFF"/>
        </w:rPr>
        <w:t>будущего. Ребята посетили мастер-классы, интерактивные экскурсии. Познакомили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>сь</w:t>
      </w:r>
      <w:r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с лабораториями «</w:t>
      </w:r>
      <w:proofErr w:type="spellStart"/>
      <w:r w:rsidRPr="00212D8E">
        <w:rPr>
          <w:rFonts w:ascii="Times New Roman" w:hAnsi="Times New Roman" w:cs="Times New Roman"/>
          <w:sz w:val="28"/>
          <w:shd w:val="clear" w:color="auto" w:fill="FFFFFF"/>
        </w:rPr>
        <w:t>Биохакинга</w:t>
      </w:r>
      <w:proofErr w:type="spellEnd"/>
      <w:r w:rsidRPr="00212D8E">
        <w:rPr>
          <w:rFonts w:ascii="Times New Roman" w:hAnsi="Times New Roman" w:cs="Times New Roman"/>
          <w:sz w:val="28"/>
          <w:shd w:val="clear" w:color="auto" w:fill="FFFFFF"/>
        </w:rPr>
        <w:t>» и «</w:t>
      </w:r>
      <w:proofErr w:type="spellStart"/>
      <w:r w:rsidRPr="00212D8E">
        <w:rPr>
          <w:rFonts w:ascii="Times New Roman" w:hAnsi="Times New Roman" w:cs="Times New Roman"/>
          <w:sz w:val="28"/>
          <w:shd w:val="clear" w:color="auto" w:fill="FFFFFF"/>
        </w:rPr>
        <w:t>Нанотехнологий</w:t>
      </w:r>
      <w:proofErr w:type="spellEnd"/>
      <w:r w:rsidRPr="00212D8E">
        <w:rPr>
          <w:rFonts w:ascii="Times New Roman" w:hAnsi="Times New Roman" w:cs="Times New Roman"/>
          <w:sz w:val="28"/>
          <w:shd w:val="clear" w:color="auto" w:fill="FFFFFF"/>
        </w:rPr>
        <w:t>»</w:t>
      </w:r>
      <w:r w:rsidR="00897F53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. Интерактивно-выставочные «Полигоны», пять локаций, </w:t>
      </w:r>
      <w:r w:rsidR="00B01673" w:rsidRPr="00212D8E">
        <w:rPr>
          <w:rFonts w:ascii="Times New Roman" w:hAnsi="Times New Roman" w:cs="Times New Roman"/>
          <w:sz w:val="28"/>
          <w:shd w:val="clear" w:color="auto" w:fill="FFFFFF"/>
        </w:rPr>
        <w:t>посвящены</w:t>
      </w:r>
      <w:r w:rsidR="00897F53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актуальн</w:t>
      </w:r>
      <w:r w:rsidR="002C43AE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ым областям современной </w:t>
      </w:r>
      <w:r w:rsidR="00680568" w:rsidRPr="00212D8E">
        <w:rPr>
          <w:rFonts w:ascii="Times New Roman" w:hAnsi="Times New Roman" w:cs="Times New Roman"/>
          <w:sz w:val="28"/>
          <w:shd w:val="clear" w:color="auto" w:fill="FFFFFF"/>
        </w:rPr>
        <w:t>науки от</w:t>
      </w:r>
      <w:r w:rsidR="00897F53" w:rsidRPr="00212D8E">
        <w:rPr>
          <w:rFonts w:ascii="Times New Roman" w:hAnsi="Times New Roman" w:cs="Times New Roman"/>
          <w:sz w:val="28"/>
          <w:shd w:val="clear" w:color="auto" w:fill="FFFFFF"/>
        </w:rPr>
        <w:t xml:space="preserve"> изучения основ функционирования живых клеток до создания человеко-машинных интерфейсов.</w:t>
      </w:r>
    </w:p>
    <w:p w:rsidR="00F9035F" w:rsidRPr="003F0B0B" w:rsidRDefault="00F9035F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134CB" w:rsidRDefault="000C2D7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B3C0E4E" wp14:editId="43EA974A">
            <wp:extent cx="2610506" cy="1809481"/>
            <wp:effectExtent l="0" t="0" r="0" b="635"/>
            <wp:docPr id="1" name="Рисунок 1" descr="https://i.mycdn.me/image?id=853331434332&amp;t=3&amp;plc=WEB&amp;tkn=*51BXm6AibF4AoTfZn-TvAR-cN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3331434332&amp;t=3&amp;plc=WEB&amp;tkn=*51BXm6AibF4AoTfZn-TvAR-cNuo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t="24570" r="14034"/>
                    <a:stretch/>
                  </pic:blipFill>
                  <pic:spPr bwMode="auto">
                    <a:xfrm>
                      <a:off x="0" y="0"/>
                      <a:ext cx="2631325" cy="18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22701" cy="1801495"/>
            <wp:effectExtent l="0" t="0" r="1905" b="8255"/>
            <wp:docPr id="2" name="Рисунок 2" descr="https://i.mycdn.me/image?id=853331346268&amp;t=3&amp;plc=WEB&amp;tkn=*1muYhXoJkm1l3e03lLMWU4IN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3331346268&amp;t=3&amp;plc=WEB&amp;tkn=*1muYhXoJkm1l3e03lLMWU4IN88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2" b="1"/>
                    <a:stretch/>
                  </pic:blipFill>
                  <pic:spPr bwMode="auto">
                    <a:xfrm>
                      <a:off x="0" y="0"/>
                      <a:ext cx="3164613" cy="182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D73" w:rsidRDefault="000C2D7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09316" cy="1957293"/>
            <wp:effectExtent l="0" t="0" r="635" b="5080"/>
            <wp:docPr id="3" name="Рисунок 3" descr="https://i.mycdn.me/image?id=853331360348&amp;t=3&amp;plc=WEB&amp;tkn=*cDAAKpSWSMHlppxWDS2VJgpCn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3331360348&amp;t=3&amp;plc=WEB&amp;tkn=*cDAAKpSWSMHlppxWDS2VJgpCnw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12" cy="19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20473" cy="2115685"/>
            <wp:effectExtent l="0" t="0" r="0" b="0"/>
            <wp:docPr id="4" name="Рисунок 4" descr="https://i.mycdn.me/image?id=853331390300&amp;t=3&amp;plc=WEB&amp;tkn=*A2c1TlN_sDy0Louw20j4s-eEC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3331390300&amp;t=3&amp;plc=WEB&amp;tkn=*A2c1TlN_sDy0Louw20j4s-eEC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0" cy="21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73" w:rsidRDefault="000C2D7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7820" cy="1888660"/>
            <wp:effectExtent l="0" t="0" r="0" b="0"/>
            <wp:docPr id="5" name="Рисунок 5" descr="https://i.mycdn.me/image?id=853331526236&amp;t=3&amp;plc=WEB&amp;tkn=*MJuP7FIbaCkLTKR0EYaR3Y0qF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3331526236&amp;t=3&amp;plc=WEB&amp;tkn=*MJuP7FIbaCkLTKR0EYaR3Y0qFv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95" cy="191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4B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</w:t>
      </w:r>
      <w:r w:rsidR="008A54BA">
        <w:rPr>
          <w:noProof/>
          <w:lang w:eastAsia="ru-RU"/>
        </w:rPr>
        <w:drawing>
          <wp:inline distT="0" distB="0" distL="0" distR="0">
            <wp:extent cx="2815175" cy="1893195"/>
            <wp:effectExtent l="0" t="0" r="4445" b="0"/>
            <wp:docPr id="6" name="Рисунок 6" descr="https://i.mycdn.me/image?id=853331857756&amp;t=3&amp;plc=WEB&amp;tkn=*tLeWpFfQx4uZjrUT7pLj9YfTM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3331857756&amp;t=3&amp;plc=WEB&amp;tkn=*tLeWpFfQx4uZjrUT7pLj9YfTM-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8"/>
                    <a:stretch/>
                  </pic:blipFill>
                  <pic:spPr bwMode="auto">
                    <a:xfrm>
                      <a:off x="0" y="0"/>
                      <a:ext cx="2833694" cy="19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D8E" w:rsidRDefault="00212D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12D8E" w:rsidRDefault="00212D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2D8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574960" cy="1931670"/>
            <wp:effectExtent l="0" t="0" r="0" b="0"/>
            <wp:docPr id="7" name="Рисунок 7" descr="C:\Users\Админ\Desktop\фото 2016-2017\3 четв 2016-17\профориен. неделя\P318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2016-2017\3 четв 2016-17\профориен. неделя\P318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71" cy="193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</w:t>
      </w:r>
      <w:r w:rsidRPr="00212D8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27440" cy="1971040"/>
            <wp:effectExtent l="0" t="0" r="1905" b="0"/>
            <wp:docPr id="8" name="Рисунок 8" descr="C:\Users\Админ\Desktop\фото 2016-2017\3 четв 2016-17\профориен. неделя\P318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2016-2017\3 четв 2016-17\профориен. неделя\P3180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53" cy="19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E" w:rsidRDefault="00212D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12D8E" w:rsidRDefault="00212D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2D8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15450" cy="1962045"/>
            <wp:effectExtent l="0" t="0" r="0" b="635"/>
            <wp:docPr id="9" name="Рисунок 9" descr="C:\Users\Админ\Desktop\фото 2016-2017\3 четв 2016-17\профориен. неделя\P318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2016-2017\3 четв 2016-17\профориен. неделя\P3180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44" cy="196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  </w:t>
      </w:r>
      <w:r w:rsidRPr="00212D8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486080" cy="1864995"/>
            <wp:effectExtent l="0" t="0" r="9525" b="1905"/>
            <wp:docPr id="10" name="Рисунок 10" descr="C:\Users\Админ\Desktop\фото 2016-2017\3 четв 2016-17\профориен. неделя\P318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2016-2017\3 четв 2016-17\профориен. неделя\P3180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13" cy="18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E" w:rsidRDefault="00212D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A54BA" w:rsidRDefault="008A54B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A54BA" w:rsidRPr="002C43AE" w:rsidRDefault="008A54BA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C43A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Директор МОБУ гимназии №76  </w:t>
      </w:r>
      <w:r w:rsidR="002C43A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</w:t>
      </w:r>
      <w:r w:rsidRPr="002C43A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О.В. Трембовецкая</w:t>
      </w:r>
    </w:p>
    <w:sectPr w:rsidR="008A54BA" w:rsidRPr="002C4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33"/>
    <w:rsid w:val="000469C1"/>
    <w:rsid w:val="0005646D"/>
    <w:rsid w:val="000C2D73"/>
    <w:rsid w:val="001B05AE"/>
    <w:rsid w:val="00212D8E"/>
    <w:rsid w:val="002B1DCF"/>
    <w:rsid w:val="002C43AE"/>
    <w:rsid w:val="003F0B0B"/>
    <w:rsid w:val="00466DA6"/>
    <w:rsid w:val="00621433"/>
    <w:rsid w:val="00680568"/>
    <w:rsid w:val="006F15BB"/>
    <w:rsid w:val="0087231F"/>
    <w:rsid w:val="00897F53"/>
    <w:rsid w:val="008A54BA"/>
    <w:rsid w:val="009134CB"/>
    <w:rsid w:val="009A11AF"/>
    <w:rsid w:val="00AE4A90"/>
    <w:rsid w:val="00B01673"/>
    <w:rsid w:val="00CB3644"/>
    <w:rsid w:val="00D5726B"/>
    <w:rsid w:val="00E74CAB"/>
    <w:rsid w:val="00F9035F"/>
    <w:rsid w:val="00FE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2B810-7827-4217-A1FA-826B5BC9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3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2017-03-28T08:29:00Z</dcterms:created>
  <dcterms:modified xsi:type="dcterms:W3CDTF">2017-04-04T13:31:00Z</dcterms:modified>
</cp:coreProperties>
</file>